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824B" w14:textId="77777777" w:rsidR="00972471" w:rsidRDefault="00972471" w:rsidP="006A7271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14:paraId="358BAADA" w14:textId="30A3080B" w:rsidR="00972471" w:rsidRPr="00A836E2" w:rsidRDefault="007D463A" w:rsidP="00404A8A">
      <w:pPr>
        <w:spacing w:after="120" w:line="480" w:lineRule="exact"/>
        <w:rPr>
          <w:rFonts w:cs="Verdana"/>
          <w:b/>
          <w:bCs/>
          <w:sz w:val="20"/>
          <w:szCs w:val="20"/>
          <w:lang w:eastAsia="it-IT"/>
        </w:rPr>
      </w:pPr>
      <w:r>
        <w:rPr>
          <w:rFonts w:cs="Verdana"/>
          <w:b/>
          <w:bCs/>
          <w:sz w:val="20"/>
          <w:szCs w:val="20"/>
          <w:lang w:eastAsia="it-IT"/>
        </w:rPr>
        <w:t>A</w:t>
      </w:r>
      <w:r w:rsidR="00972471">
        <w:rPr>
          <w:rFonts w:cs="Verdana"/>
          <w:b/>
          <w:bCs/>
          <w:sz w:val="20"/>
          <w:szCs w:val="20"/>
          <w:lang w:eastAsia="it-IT"/>
        </w:rPr>
        <w:t>llegato 1</w:t>
      </w:r>
    </w:p>
    <w:p w14:paraId="4A263640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6FC12E9" w14:textId="77777777" w:rsidR="00972471" w:rsidRPr="00AF372F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 w:rsidRPr="00AF372F">
        <w:rPr>
          <w:rFonts w:cs="Arial"/>
          <w:b/>
          <w:bCs/>
          <w:i/>
          <w:sz w:val="20"/>
          <w:szCs w:val="20"/>
          <w:lang w:eastAsia="it-IT"/>
        </w:rPr>
        <w:t>Manifestazione di interesse</w:t>
      </w:r>
    </w:p>
    <w:p w14:paraId="7F6E506E" w14:textId="77777777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(Su carta intestata del Fornitore)</w:t>
      </w:r>
    </w:p>
    <w:p w14:paraId="5699C94B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64CC2586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FD10EC">
        <w:rPr>
          <w:rFonts w:cs="Arial"/>
          <w:b/>
          <w:bCs/>
          <w:color w:val="000000"/>
          <w:sz w:val="20"/>
          <w:szCs w:val="20"/>
          <w:lang w:eastAsia="it-IT"/>
        </w:rPr>
        <w:t>Terza Unità Organizzativa Complessa</w:t>
      </w:r>
    </w:p>
    <w:p w14:paraId="559CC295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14:paraId="79E1BAD9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63CA062C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3A29CCA6" w14:textId="6EF64A96" w:rsidR="00A86E70" w:rsidRPr="007F2D21" w:rsidRDefault="00972471" w:rsidP="00A86E70">
      <w:pPr>
        <w:spacing w:line="312" w:lineRule="auto"/>
        <w:ind w:right="141"/>
        <w:jc w:val="both"/>
        <w:rPr>
          <w:rFonts w:ascii="Arial" w:hAnsi="Arial" w:cs="Arial"/>
          <w:smallCaps/>
          <w:sz w:val="20"/>
          <w:szCs w:val="20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 xml:space="preserve">OGGETTO: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 xml:space="preserve">Avviso indagine esplorativa per manifestazioni di interesse per l’affidamento, ai sensi dell’art. 1 comma 2 lett. a) del </w:t>
      </w:r>
      <w:proofErr w:type="spellStart"/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d.l.</w:t>
      </w:r>
      <w:proofErr w:type="spellEnd"/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 xml:space="preserve"> 16/07/2020 n. 76, convertito con modificazioni nella legge 120/2020, svolto in </w:t>
      </w:r>
      <w:proofErr w:type="spellStart"/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modalita’</w:t>
      </w:r>
      <w:proofErr w:type="spellEnd"/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 xml:space="preserve"> telematica concorrenziale, dell’appalto del servizio di</w:t>
      </w:r>
      <w:r w:rsidR="00A86E70" w:rsidRPr="007F2D21">
        <w:rPr>
          <w:rFonts w:ascii="Arial" w:hAnsi="Arial" w:cs="Arial"/>
          <w:smallCaps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interventi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finalizzati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al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contenimento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della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diffusione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dell'infezione</w:t>
      </w:r>
      <w:r w:rsidR="00A86E70" w:rsidRPr="007F2D21">
        <w:rPr>
          <w:rFonts w:ascii="Arial" w:hAnsi="Arial" w:cs="Arial"/>
          <w:smallCaps/>
          <w:color w:val="1F2128"/>
          <w:spacing w:val="1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epidemiologica</w:t>
      </w:r>
      <w:r w:rsidR="00A86E70" w:rsidRPr="007F2D21">
        <w:rPr>
          <w:rFonts w:ascii="Arial" w:hAnsi="Arial" w:cs="Arial"/>
          <w:smallCaps/>
          <w:color w:val="1F2128"/>
          <w:spacing w:val="-47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>covid-19</w:t>
      </w:r>
      <w:r w:rsidR="00A86E70" w:rsidRPr="007F2D21">
        <w:rPr>
          <w:rFonts w:ascii="Arial" w:hAnsi="Arial" w:cs="Arial"/>
          <w:smallCaps/>
          <w:color w:val="1F2128"/>
          <w:spacing w:val="1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>attraverso</w:t>
      </w:r>
      <w:r w:rsidR="00A86E70" w:rsidRPr="007F2D21">
        <w:rPr>
          <w:rFonts w:ascii="Arial" w:hAnsi="Arial" w:cs="Arial"/>
          <w:smallCaps/>
          <w:color w:val="1F2128"/>
          <w:spacing w:val="1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>lo</w:t>
      </w:r>
      <w:r w:rsidR="00A86E70" w:rsidRPr="007F2D21">
        <w:rPr>
          <w:rFonts w:ascii="Arial" w:hAnsi="Arial" w:cs="Arial"/>
          <w:smallCaps/>
          <w:color w:val="1F2128"/>
          <w:spacing w:val="-8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>screening</w:t>
      </w:r>
      <w:r w:rsidR="00A86E70" w:rsidRPr="007F2D21">
        <w:rPr>
          <w:rFonts w:ascii="Arial" w:hAnsi="Arial" w:cs="Arial"/>
          <w:smallCaps/>
          <w:color w:val="1F2128"/>
          <w:spacing w:val="13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>della</w:t>
      </w:r>
      <w:r w:rsidR="00A86E70" w:rsidRPr="007F2D21">
        <w:rPr>
          <w:rFonts w:ascii="Arial" w:hAnsi="Arial" w:cs="Arial"/>
          <w:smallCaps/>
          <w:color w:val="1F2128"/>
          <w:spacing w:val="-1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sz w:val="20"/>
          <w:szCs w:val="20"/>
        </w:rPr>
        <w:t xml:space="preserve">popolazione scolastica e non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sul</w:t>
      </w:r>
      <w:r w:rsidR="00A86E70" w:rsidRPr="007F2D21">
        <w:rPr>
          <w:rFonts w:ascii="Arial" w:hAnsi="Arial" w:cs="Arial"/>
          <w:smallCaps/>
          <w:color w:val="1F2128"/>
          <w:spacing w:val="-9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territorio</w:t>
      </w:r>
      <w:r w:rsidR="00A86E70" w:rsidRPr="007F2D21">
        <w:rPr>
          <w:rFonts w:ascii="Arial" w:hAnsi="Arial" w:cs="Arial"/>
          <w:smallCaps/>
          <w:color w:val="1F2128"/>
          <w:spacing w:val="22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della</w:t>
      </w:r>
      <w:r w:rsidR="00A86E70" w:rsidRPr="007F2D21">
        <w:rPr>
          <w:rFonts w:ascii="Arial" w:hAnsi="Arial" w:cs="Arial"/>
          <w:smallCaps/>
          <w:color w:val="1F2128"/>
          <w:spacing w:val="14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penisola</w:t>
      </w:r>
      <w:r w:rsidR="00A86E70" w:rsidRPr="007F2D21">
        <w:rPr>
          <w:rFonts w:ascii="Arial" w:hAnsi="Arial" w:cs="Arial"/>
          <w:smallCaps/>
          <w:color w:val="1F2128"/>
          <w:spacing w:val="20"/>
          <w:w w:val="90"/>
          <w:sz w:val="20"/>
          <w:szCs w:val="20"/>
        </w:rPr>
        <w:t xml:space="preserve"> </w:t>
      </w:r>
      <w:r w:rsidR="00A86E70" w:rsidRPr="007F2D21">
        <w:rPr>
          <w:rFonts w:ascii="Arial" w:hAnsi="Arial" w:cs="Arial"/>
          <w:smallCaps/>
          <w:color w:val="1F2128"/>
          <w:w w:val="90"/>
          <w:sz w:val="20"/>
          <w:szCs w:val="20"/>
        </w:rPr>
        <w:t>sorrentina</w:t>
      </w:r>
    </w:p>
    <w:p w14:paraId="5871126D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693D009F" w14:textId="628E45C7" w:rsidR="005D235F" w:rsidRPr="007F2D21" w:rsidRDefault="005D235F" w:rsidP="007F2D21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>Il sottoscritto ____________________________________________, nato il _________________ a _____________________________________,  Codice Fiscale ________________________, residente in ______________________________ alla via _______________________________</w:t>
      </w:r>
      <w:r w:rsidR="000B3A5E">
        <w:rPr>
          <w:rFonts w:ascii="Arial" w:hAnsi="Arial" w:cs="Arial"/>
          <w:sz w:val="20"/>
          <w:szCs w:val="20"/>
          <w:lang w:eastAsia="it-IT"/>
        </w:rPr>
        <w:t>___________________</w:t>
      </w:r>
    </w:p>
    <w:p w14:paraId="644DC906" w14:textId="09DF003C" w:rsidR="005D235F" w:rsidRPr="007F2D21" w:rsidRDefault="005D235F" w:rsidP="007F2D21">
      <w:pPr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>n. ____ nella qualità di ____________________________________ della Ditta ________________________________________________________________con sede in ______________________________________ alla via ____________________________</w:t>
      </w:r>
      <w:r w:rsidR="000B3A5E">
        <w:rPr>
          <w:rFonts w:ascii="Arial" w:hAnsi="Arial" w:cs="Arial"/>
          <w:sz w:val="20"/>
          <w:szCs w:val="20"/>
          <w:lang w:eastAsia="it-IT"/>
        </w:rPr>
        <w:t>________</w:t>
      </w:r>
      <w:r w:rsidRPr="007F2D21">
        <w:rPr>
          <w:rFonts w:ascii="Arial" w:hAnsi="Arial" w:cs="Arial"/>
          <w:sz w:val="20"/>
          <w:szCs w:val="20"/>
          <w:lang w:eastAsia="it-IT"/>
        </w:rPr>
        <w:t xml:space="preserve">_____ n. _____ P.IVA _________________________indirizzo </w:t>
      </w:r>
      <w:proofErr w:type="spellStart"/>
      <w:r w:rsidRPr="007F2D21">
        <w:rPr>
          <w:rFonts w:ascii="Arial" w:hAnsi="Arial" w:cs="Arial"/>
          <w:sz w:val="20"/>
          <w:szCs w:val="20"/>
          <w:lang w:eastAsia="it-IT"/>
        </w:rPr>
        <w:t>pec</w:t>
      </w:r>
      <w:proofErr w:type="spellEnd"/>
      <w:r w:rsidRPr="007F2D21"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</w:p>
    <w:p w14:paraId="610999F0" w14:textId="77777777" w:rsidR="007D463A" w:rsidRPr="007F2D21" w:rsidRDefault="005D235F" w:rsidP="007D46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2D21">
        <w:rPr>
          <w:rFonts w:ascii="Arial" w:hAnsi="Arial" w:cs="Arial"/>
          <w:color w:val="000000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0E52A72D" w14:textId="585774DC" w:rsidR="00972471" w:rsidRPr="007F2D21" w:rsidRDefault="003400BC" w:rsidP="007D463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7F2D21">
        <w:rPr>
          <w:rFonts w:ascii="Arial" w:hAnsi="Arial" w:cs="Arial"/>
          <w:b/>
          <w:bCs/>
          <w:iCs/>
          <w:spacing w:val="80"/>
          <w:kern w:val="32"/>
          <w:sz w:val="20"/>
          <w:szCs w:val="20"/>
          <w:lang w:eastAsia="it-IT"/>
        </w:rPr>
        <w:t xml:space="preserve"> COMUNICA</w:t>
      </w:r>
    </w:p>
    <w:p w14:paraId="42410C32" w14:textId="3778BFEF" w:rsidR="003400BC" w:rsidRPr="007F2D21" w:rsidRDefault="003400BC" w:rsidP="00A86E70">
      <w:pPr>
        <w:widowControl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 xml:space="preserve">Il proprio interesse all’effettuazione del servizio in oggetto indicando </w:t>
      </w:r>
      <w:r w:rsidR="007F2D21">
        <w:rPr>
          <w:rFonts w:ascii="Arial" w:hAnsi="Arial" w:cs="Arial"/>
          <w:sz w:val="20"/>
          <w:szCs w:val="20"/>
          <w:lang w:eastAsia="it-IT"/>
        </w:rPr>
        <w:t xml:space="preserve">di seguito </w:t>
      </w:r>
      <w:r w:rsidRPr="007F2D21">
        <w:rPr>
          <w:rFonts w:ascii="Arial" w:hAnsi="Arial" w:cs="Arial"/>
          <w:sz w:val="20"/>
          <w:szCs w:val="20"/>
          <w:lang w:eastAsia="it-IT"/>
        </w:rPr>
        <w:t>la propria valutazione, in termini percentuali, da detrarre sugli importi unitari riportati al punto 4 dell’avviso informativo</w:t>
      </w:r>
    </w:p>
    <w:p w14:paraId="29E4F8E6" w14:textId="7B25DAB1" w:rsidR="003400BC" w:rsidRPr="007F2D21" w:rsidRDefault="003400BC" w:rsidP="003400BC">
      <w:pPr>
        <w:widowControl w:val="0"/>
        <w:spacing w:after="120" w:line="280" w:lineRule="atLeast"/>
        <w:ind w:left="283"/>
        <w:jc w:val="center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>______________% (dico _____________________________)</w:t>
      </w:r>
    </w:p>
    <w:p w14:paraId="7643BE32" w14:textId="77777777" w:rsidR="007F2D21" w:rsidRPr="007F2D21" w:rsidRDefault="007F2D21" w:rsidP="003400BC">
      <w:pPr>
        <w:widowControl w:val="0"/>
        <w:spacing w:after="120" w:line="280" w:lineRule="atLeast"/>
        <w:ind w:left="283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22338D78" w14:textId="4B2D1E5E" w:rsidR="009F1B0A" w:rsidRPr="007F2D21" w:rsidRDefault="009F1B0A" w:rsidP="007F2D21">
      <w:pPr>
        <w:spacing w:line="360" w:lineRule="auto"/>
        <w:jc w:val="center"/>
        <w:rPr>
          <w:rFonts w:ascii="Arial" w:hAnsi="Arial" w:cs="Arial"/>
          <w:b/>
          <w:bCs/>
          <w:iCs/>
          <w:spacing w:val="80"/>
          <w:kern w:val="32"/>
          <w:sz w:val="20"/>
          <w:szCs w:val="20"/>
          <w:lang w:eastAsia="it-IT"/>
        </w:rPr>
      </w:pPr>
      <w:r w:rsidRPr="007F2D21">
        <w:rPr>
          <w:rFonts w:ascii="Arial" w:hAnsi="Arial" w:cs="Arial"/>
          <w:b/>
          <w:bCs/>
          <w:iCs/>
          <w:spacing w:val="80"/>
          <w:kern w:val="32"/>
          <w:sz w:val="20"/>
          <w:szCs w:val="20"/>
          <w:lang w:eastAsia="it-IT"/>
        </w:rPr>
        <w:t>DICHIARA</w:t>
      </w:r>
    </w:p>
    <w:p w14:paraId="57586C1C" w14:textId="191C8B51" w:rsidR="003400BC" w:rsidRPr="007F2D21" w:rsidRDefault="009F1B0A" w:rsidP="00A86E70">
      <w:pPr>
        <w:widowControl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 xml:space="preserve">Di </w:t>
      </w:r>
      <w:r w:rsidR="007F2D21">
        <w:rPr>
          <w:rFonts w:ascii="Arial" w:hAnsi="Arial" w:cs="Arial"/>
          <w:sz w:val="20"/>
          <w:szCs w:val="20"/>
          <w:lang w:eastAsia="it-IT"/>
        </w:rPr>
        <w:t xml:space="preserve">essere in possesso di tutti i requisiti previsti dalla vigente normativa per la perfetta esecuzione del </w:t>
      </w:r>
      <w:r w:rsidR="000B3A5E">
        <w:rPr>
          <w:rFonts w:ascii="Arial" w:hAnsi="Arial" w:cs="Arial"/>
          <w:sz w:val="20"/>
          <w:szCs w:val="20"/>
          <w:lang w:eastAsia="it-IT"/>
        </w:rPr>
        <w:t>s</w:t>
      </w:r>
      <w:r w:rsidR="007F2D21">
        <w:rPr>
          <w:rFonts w:ascii="Arial" w:hAnsi="Arial" w:cs="Arial"/>
          <w:sz w:val="20"/>
          <w:szCs w:val="20"/>
          <w:lang w:eastAsia="it-IT"/>
        </w:rPr>
        <w:t>ervizio in parola</w:t>
      </w:r>
      <w:r w:rsidR="000B3A5E">
        <w:rPr>
          <w:rFonts w:ascii="Arial" w:hAnsi="Arial" w:cs="Arial"/>
          <w:sz w:val="20"/>
          <w:szCs w:val="20"/>
          <w:lang w:eastAsia="it-IT"/>
        </w:rPr>
        <w:t xml:space="preserve"> e</w:t>
      </w:r>
      <w:r w:rsidR="007F2D21">
        <w:rPr>
          <w:rFonts w:ascii="Arial" w:hAnsi="Arial" w:cs="Arial"/>
          <w:sz w:val="20"/>
          <w:szCs w:val="20"/>
          <w:lang w:eastAsia="it-IT"/>
        </w:rPr>
        <w:t xml:space="preserve"> di avere le capacità tecnico finanziari</w:t>
      </w:r>
      <w:r w:rsidR="000B3A5E">
        <w:rPr>
          <w:rFonts w:ascii="Arial" w:hAnsi="Arial" w:cs="Arial"/>
          <w:sz w:val="20"/>
          <w:szCs w:val="20"/>
          <w:lang w:eastAsia="it-IT"/>
        </w:rPr>
        <w:t>e</w:t>
      </w:r>
      <w:r w:rsidR="007F2D21">
        <w:rPr>
          <w:rFonts w:ascii="Arial" w:hAnsi="Arial" w:cs="Arial"/>
          <w:sz w:val="20"/>
          <w:szCs w:val="20"/>
          <w:lang w:eastAsia="it-IT"/>
        </w:rPr>
        <w:t xml:space="preserve"> per l’espletamento e l’avvio dello stesso </w:t>
      </w:r>
      <w:r w:rsidR="007D463A" w:rsidRPr="007F2D21">
        <w:rPr>
          <w:rFonts w:ascii="Arial" w:hAnsi="Arial" w:cs="Arial"/>
          <w:sz w:val="20"/>
          <w:szCs w:val="20"/>
          <w:lang w:eastAsia="it-IT"/>
        </w:rPr>
        <w:t>il 10/01/2022</w:t>
      </w:r>
      <w:r w:rsidR="003400BC" w:rsidRPr="007F2D2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B3A5E">
        <w:rPr>
          <w:rFonts w:ascii="Arial" w:hAnsi="Arial" w:cs="Arial"/>
          <w:sz w:val="20"/>
          <w:szCs w:val="20"/>
          <w:lang w:eastAsia="it-IT"/>
        </w:rPr>
        <w:t>in conformità a quanto disciplinato nell’avviso informativo</w:t>
      </w:r>
      <w:r w:rsidR="003400BC" w:rsidRPr="007F2D21">
        <w:rPr>
          <w:rFonts w:ascii="Arial" w:hAnsi="Arial" w:cs="Arial"/>
          <w:sz w:val="20"/>
          <w:szCs w:val="20"/>
          <w:lang w:eastAsia="it-IT"/>
        </w:rPr>
        <w:t>.</w:t>
      </w:r>
    </w:p>
    <w:p w14:paraId="05D4F439" w14:textId="77777777" w:rsidR="007F2D21" w:rsidRDefault="007F2D21" w:rsidP="007D463A">
      <w:pPr>
        <w:widowControl w:val="0"/>
        <w:spacing w:after="0" w:line="360" w:lineRule="auto"/>
        <w:ind w:left="283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860D1E5" w14:textId="1411B18C" w:rsidR="00972471" w:rsidRPr="007F2D21" w:rsidRDefault="007D463A" w:rsidP="007D463A">
      <w:pPr>
        <w:widowControl w:val="0"/>
        <w:spacing w:after="0" w:line="360" w:lineRule="auto"/>
        <w:ind w:left="283"/>
        <w:jc w:val="both"/>
        <w:rPr>
          <w:rFonts w:ascii="Arial" w:hAnsi="Arial" w:cs="Arial"/>
          <w:sz w:val="20"/>
          <w:szCs w:val="20"/>
          <w:lang w:eastAsia="it-IT"/>
        </w:rPr>
      </w:pPr>
      <w:r w:rsidRPr="007F2D21">
        <w:rPr>
          <w:rFonts w:ascii="Arial" w:hAnsi="Arial" w:cs="Arial"/>
          <w:sz w:val="20"/>
          <w:szCs w:val="20"/>
          <w:lang w:eastAsia="it-IT"/>
        </w:rPr>
        <w:t xml:space="preserve">Data </w:t>
      </w:r>
      <w:r w:rsidR="00972471" w:rsidRPr="007F2D21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  <w:proofErr w:type="gramStart"/>
      <w:r w:rsidR="00972471" w:rsidRPr="007F2D21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="00972471" w:rsidRPr="007F2D21">
        <w:rPr>
          <w:rFonts w:ascii="Arial" w:hAnsi="Arial" w:cs="Arial"/>
          <w:sz w:val="20"/>
          <w:szCs w:val="20"/>
          <w:lang w:eastAsia="it-IT"/>
        </w:rPr>
        <w:t>.</w:t>
      </w:r>
    </w:p>
    <w:p w14:paraId="6B873E56" w14:textId="11246B23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3E6F4734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sectPr w:rsidR="00972471" w:rsidRPr="00AF372F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773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44024D0A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E000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671B2C33" w14:textId="77777777" w:rsidR="00972471" w:rsidRPr="00037120" w:rsidRDefault="000B3A5E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4828F3E0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7"/>
      <w:gridCol w:w="4749"/>
    </w:tblGrid>
    <w:tr w:rsidR="00972471" w:rsidRPr="00F93D52" w14:paraId="58426995" w14:textId="77777777" w:rsidTr="00F5376D">
      <w:tc>
        <w:tcPr>
          <w:tcW w:w="9649" w:type="dxa"/>
          <w:gridSpan w:val="2"/>
        </w:tcPr>
        <w:p w14:paraId="187B9651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3E78D413" w14:textId="77777777" w:rsidTr="00F5376D">
      <w:tc>
        <w:tcPr>
          <w:tcW w:w="4827" w:type="dxa"/>
        </w:tcPr>
        <w:p w14:paraId="06D94FE6" w14:textId="77777777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14:paraId="59DAEB11" w14:textId="7777777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972471" w:rsidRPr="00C56310" w14:paraId="11AB2D70" w14:textId="77777777" w:rsidTr="00F5376D">
      <w:tc>
        <w:tcPr>
          <w:tcW w:w="4827" w:type="dxa"/>
        </w:tcPr>
        <w:p w14:paraId="3C6CC222" w14:textId="77777777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14:paraId="3360550A" w14:textId="77777777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972471" w:rsidRPr="00C56310" w14:paraId="141064C3" w14:textId="77777777" w:rsidTr="00F5376D">
      <w:tc>
        <w:tcPr>
          <w:tcW w:w="4827" w:type="dxa"/>
        </w:tcPr>
        <w:p w14:paraId="6EFADC21" w14:textId="77777777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14:paraId="28DBD1E7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53F63826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CFDF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73A3759A" w14:textId="77777777" w:rsidR="00972471" w:rsidRPr="00037120" w:rsidRDefault="000B3A5E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11EE3C4C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7"/>
      <w:gridCol w:w="4749"/>
    </w:tblGrid>
    <w:tr w:rsidR="00972471" w:rsidRPr="00F93D52" w14:paraId="120F3052" w14:textId="77777777" w:rsidTr="00F5376D">
      <w:tc>
        <w:tcPr>
          <w:tcW w:w="9649" w:type="dxa"/>
          <w:gridSpan w:val="2"/>
        </w:tcPr>
        <w:p w14:paraId="60E37BBF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BE62AB5" w14:textId="77777777" w:rsidTr="00F5376D">
      <w:tc>
        <w:tcPr>
          <w:tcW w:w="4827" w:type="dxa"/>
        </w:tcPr>
        <w:p w14:paraId="6BBD7CC6" w14:textId="77777777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Comandante: </w:t>
          </w:r>
          <w:hyperlink r:id="rId1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aniellogargiulo.santagnello@asmepec.it</w:t>
            </w:r>
          </w:hyperlink>
        </w:p>
      </w:tc>
      <w:tc>
        <w:tcPr>
          <w:tcW w:w="4822" w:type="dxa"/>
        </w:tcPr>
        <w:p w14:paraId="5F68A09A" w14:textId="77777777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Polizia Locale: </w:t>
          </w:r>
          <w:hyperlink r:id="rId2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polizialocale.santagnello@asmepec.it</w:t>
            </w:r>
          </w:hyperlink>
        </w:p>
      </w:tc>
    </w:tr>
    <w:tr w:rsidR="00972471" w:rsidRPr="00C56310" w14:paraId="4E2C76CB" w14:textId="77777777" w:rsidTr="00F5376D">
      <w:tc>
        <w:tcPr>
          <w:tcW w:w="4827" w:type="dxa"/>
        </w:tcPr>
        <w:p w14:paraId="580137C5" w14:textId="77777777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Patrimonio: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 </w:t>
          </w:r>
          <w:hyperlink r:id="rId3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patrimonio.santagnello@asmepec.it</w:t>
            </w:r>
          </w:hyperlink>
        </w:p>
      </w:tc>
      <w:tc>
        <w:tcPr>
          <w:tcW w:w="4822" w:type="dxa"/>
        </w:tcPr>
        <w:p w14:paraId="41C56E7D" w14:textId="77777777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 xml:space="preserve">Servizio legale: </w:t>
          </w:r>
          <w:hyperlink r:id="rId4" w:history="1">
            <w:r w:rsidRPr="00661CF8">
              <w:rPr>
                <w:rFonts w:cs="Calibri"/>
                <w:bCs/>
                <w:i/>
                <w:color w:val="2E74B5"/>
                <w:sz w:val="12"/>
                <w:szCs w:val="12"/>
                <w:u w:val="single"/>
                <w:lang w:eastAsia="it-IT"/>
              </w:rPr>
              <w:t>contenzioso.santagnello@asmepec.it</w:t>
            </w:r>
          </w:hyperlink>
        </w:p>
      </w:tc>
    </w:tr>
    <w:tr w:rsidR="00972471" w:rsidRPr="00C56310" w14:paraId="6B346C7E" w14:textId="77777777" w:rsidTr="00F5376D">
      <w:tc>
        <w:tcPr>
          <w:tcW w:w="4827" w:type="dxa"/>
        </w:tcPr>
        <w:p w14:paraId="1AD62B3B" w14:textId="77777777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  <w:r w:rsidRPr="00037120">
            <w:rPr>
              <w:rFonts w:cs="Calibri"/>
              <w:bCs/>
              <w:i/>
              <w:color w:val="2E74B5"/>
              <w:sz w:val="12"/>
              <w:szCs w:val="12"/>
              <w:lang w:eastAsia="it-IT"/>
            </w:rPr>
            <w:t>Servizio integrato di igiene urbana</w:t>
          </w:r>
          <w:r w:rsidRPr="00037120"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  <w:t xml:space="preserve">: </w:t>
          </w:r>
          <w:hyperlink r:id="rId5" w:history="1">
            <w:r w:rsidRPr="00661CF8">
              <w:rPr>
                <w:rFonts w:eastAsia="Arial Unicode MS" w:cs="Calibri"/>
                <w:i/>
                <w:color w:val="2E74B5"/>
                <w:sz w:val="12"/>
                <w:szCs w:val="12"/>
                <w:u w:val="single"/>
                <w:lang w:eastAsia="it-IT"/>
              </w:rPr>
              <w:t>igieneurbana.santagnello@asmepec.it</w:t>
            </w:r>
          </w:hyperlink>
        </w:p>
      </w:tc>
      <w:tc>
        <w:tcPr>
          <w:tcW w:w="4822" w:type="dxa"/>
        </w:tcPr>
        <w:p w14:paraId="254535F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55331236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AF00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1B3F8C31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2441" w14:textId="77777777" w:rsidR="00972471" w:rsidRPr="00661CF8" w:rsidRDefault="000B3A5E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3365C56E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287B4518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1C1681FD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6D96920D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446DDEA7" w14:textId="77777777" w:rsidR="00972471" w:rsidRPr="00661CF8" w:rsidRDefault="000B3A5E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6253E945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364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3809F15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66CFD26E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</w:num>
  <w:num w:numId="13">
    <w:abstractNumId w:val="16"/>
  </w:num>
  <w:num w:numId="14">
    <w:abstractNumId w:val="17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3A5E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00BC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EAE"/>
    <w:rsid w:val="005D0C2C"/>
    <w:rsid w:val="005D235F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463A"/>
    <w:rsid w:val="007D5674"/>
    <w:rsid w:val="007E5347"/>
    <w:rsid w:val="007F27B7"/>
    <w:rsid w:val="007F2D21"/>
    <w:rsid w:val="00816C3A"/>
    <w:rsid w:val="008204D3"/>
    <w:rsid w:val="00820674"/>
    <w:rsid w:val="0082097A"/>
    <w:rsid w:val="008228F2"/>
    <w:rsid w:val="00824080"/>
    <w:rsid w:val="008277C3"/>
    <w:rsid w:val="00842CD4"/>
    <w:rsid w:val="00845A16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E3144"/>
    <w:rsid w:val="009F1B0A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86E70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3D294B2"/>
  <w15:docId w15:val="{AA4297C1-1E80-4E09-9A29-8A44F3C5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monio.santagnello@asmepec.it" TargetMode="External"/><Relationship Id="rId2" Type="http://schemas.openxmlformats.org/officeDocument/2006/relationships/hyperlink" Target="mailto:polizialocale.santagnello@asmepec.it" TargetMode="External"/><Relationship Id="rId1" Type="http://schemas.openxmlformats.org/officeDocument/2006/relationships/hyperlink" Target="mailto:aniellogargiulo.santagnello@asmepec.it" TargetMode="External"/><Relationship Id="rId5" Type="http://schemas.openxmlformats.org/officeDocument/2006/relationships/hyperlink" Target="mailto:igieneurbana.santagnello@asmepec.it" TargetMode="External"/><Relationship Id="rId4" Type="http://schemas.openxmlformats.org/officeDocument/2006/relationships/hyperlink" Target="mailto:contenzioso.santagnell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Aniello GARGIULO</cp:lastModifiedBy>
  <cp:revision>11</cp:revision>
  <cp:lastPrinted>2022-01-04T15:57:00Z</cp:lastPrinted>
  <dcterms:created xsi:type="dcterms:W3CDTF">2017-03-02T08:19:00Z</dcterms:created>
  <dcterms:modified xsi:type="dcterms:W3CDTF">2022-01-04T15:57:00Z</dcterms:modified>
</cp:coreProperties>
</file>