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719C" w14:textId="21F8AA0C" w:rsidR="009574CB" w:rsidRPr="00A836E2" w:rsidRDefault="009574CB" w:rsidP="009574CB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  <w:r>
        <w:rPr>
          <w:rFonts w:cs="Verdana"/>
          <w:b/>
          <w:bCs/>
          <w:sz w:val="20"/>
          <w:szCs w:val="20"/>
          <w:lang w:eastAsia="it-IT"/>
        </w:rPr>
        <w:t xml:space="preserve"> Patto di integrità</w:t>
      </w:r>
    </w:p>
    <w:p w14:paraId="11C74A36" w14:textId="77777777" w:rsidR="009574CB" w:rsidRPr="00923475" w:rsidRDefault="009574CB" w:rsidP="009574CB">
      <w:pPr>
        <w:pStyle w:val="Corpotesto"/>
        <w:tabs>
          <w:tab w:val="left" w:pos="4365"/>
        </w:tabs>
        <w:spacing w:line="300" w:lineRule="exact"/>
        <w:jc w:val="center"/>
        <w:rPr>
          <w:rFonts w:ascii="Calibri" w:hAnsi="Calibri" w:cs="Verdana"/>
          <w:b/>
          <w:sz w:val="22"/>
          <w:szCs w:val="22"/>
        </w:rPr>
      </w:pPr>
      <w:r w:rsidRPr="00923475">
        <w:rPr>
          <w:rFonts w:ascii="Calibri" w:hAnsi="Calibri" w:cs="Verdana"/>
          <w:b/>
          <w:sz w:val="22"/>
          <w:szCs w:val="22"/>
        </w:rPr>
        <w:t>SERVIZI LEGALI DELL’ENTE</w:t>
      </w:r>
    </w:p>
    <w:p w14:paraId="2576B99C" w14:textId="77777777" w:rsidR="009574CB" w:rsidRPr="00AA3D73" w:rsidRDefault="009574CB" w:rsidP="009574CB">
      <w:pPr>
        <w:autoSpaceDE w:val="0"/>
        <w:autoSpaceDN w:val="0"/>
        <w:adjustRightInd w:val="0"/>
        <w:spacing w:before="40" w:after="0" w:line="201" w:lineRule="atLeast"/>
        <w:jc w:val="both"/>
        <w:rPr>
          <w:i/>
          <w:color w:val="FF0000"/>
          <w:sz w:val="18"/>
          <w:szCs w:val="18"/>
          <w:lang w:eastAsia="it-IT"/>
        </w:rPr>
      </w:pPr>
    </w:p>
    <w:p w14:paraId="56BB4DCB" w14:textId="77777777" w:rsidR="009574CB" w:rsidRPr="00AA3D73" w:rsidRDefault="009574CB" w:rsidP="009574CB">
      <w:pPr>
        <w:widowControl w:val="0"/>
        <w:tabs>
          <w:tab w:val="left" w:pos="1725"/>
        </w:tabs>
        <w:spacing w:before="60" w:after="0" w:line="240" w:lineRule="auto"/>
        <w:ind w:right="-17"/>
        <w:jc w:val="both"/>
        <w:rPr>
          <w:b/>
          <w:sz w:val="24"/>
          <w:szCs w:val="24"/>
          <w:lang w:eastAsia="it-IT"/>
        </w:rPr>
      </w:pPr>
    </w:p>
    <w:p w14:paraId="6AA44075" w14:textId="77777777" w:rsidR="009574CB" w:rsidRPr="00AA3D73" w:rsidRDefault="009574CB" w:rsidP="009574CB">
      <w:pPr>
        <w:widowControl w:val="0"/>
        <w:tabs>
          <w:tab w:val="left" w:pos="1725"/>
        </w:tabs>
        <w:spacing w:before="60" w:after="0" w:line="240" w:lineRule="auto"/>
        <w:ind w:right="-17"/>
        <w:jc w:val="both"/>
        <w:rPr>
          <w:b/>
          <w:sz w:val="24"/>
          <w:szCs w:val="24"/>
          <w:lang w:eastAsia="it-IT"/>
        </w:rPr>
      </w:pPr>
      <w:r w:rsidRPr="00AA3D73">
        <w:rPr>
          <w:b/>
          <w:sz w:val="24"/>
          <w:szCs w:val="24"/>
          <w:lang w:eastAsia="it-IT"/>
        </w:rPr>
        <w:t>Oggetto:</w:t>
      </w:r>
    </w:p>
    <w:p w14:paraId="3A49AEEE" w14:textId="77777777" w:rsidR="009574CB" w:rsidRPr="004F49E8" w:rsidRDefault="009574CB" w:rsidP="009574CB">
      <w:pPr>
        <w:widowControl w:val="0"/>
        <w:tabs>
          <w:tab w:val="left" w:pos="1725"/>
        </w:tabs>
        <w:spacing w:before="60" w:after="0" w:line="240" w:lineRule="auto"/>
        <w:ind w:right="-17"/>
        <w:jc w:val="center"/>
        <w:rPr>
          <w:rFonts w:cs="Verdana"/>
          <w:sz w:val="20"/>
          <w:szCs w:val="20"/>
          <w:lang w:eastAsia="it-IT"/>
        </w:rPr>
      </w:pPr>
      <w:r>
        <w:rPr>
          <w:rFonts w:cs="Verdana"/>
          <w:sz w:val="20"/>
          <w:szCs w:val="20"/>
          <w:lang w:eastAsia="it-IT"/>
        </w:rPr>
        <w:t>___________________</w:t>
      </w:r>
      <w:r w:rsidRPr="004F49E8">
        <w:rPr>
          <w:rFonts w:cs="Verdana"/>
          <w:sz w:val="20"/>
          <w:szCs w:val="20"/>
          <w:lang w:eastAsia="it-IT"/>
        </w:rPr>
        <w:t>___________________</w:t>
      </w:r>
      <w:r>
        <w:rPr>
          <w:rFonts w:cs="Verdana"/>
          <w:sz w:val="20"/>
          <w:szCs w:val="20"/>
          <w:lang w:eastAsia="it-IT"/>
        </w:rPr>
        <w:t>__________________________________________________________</w:t>
      </w:r>
      <w:r>
        <w:rPr>
          <w:rFonts w:cs="Verdana"/>
          <w:sz w:val="20"/>
          <w:szCs w:val="20"/>
          <w:lang w:eastAsia="it-IT"/>
        </w:rPr>
        <w:tab/>
      </w:r>
      <w:r>
        <w:rPr>
          <w:rFonts w:cs="Verdana"/>
          <w:sz w:val="20"/>
          <w:szCs w:val="20"/>
          <w:lang w:eastAsia="it-IT"/>
        </w:rPr>
        <w:tab/>
      </w:r>
      <w:r>
        <w:rPr>
          <w:rFonts w:cs="Verdana"/>
          <w:sz w:val="20"/>
          <w:szCs w:val="20"/>
          <w:lang w:eastAsia="it-IT"/>
        </w:rPr>
        <w:tab/>
      </w:r>
      <w:r>
        <w:rPr>
          <w:rFonts w:cs="Verdana"/>
          <w:sz w:val="20"/>
          <w:szCs w:val="20"/>
          <w:lang w:eastAsia="it-IT"/>
        </w:rPr>
        <w:tab/>
      </w:r>
      <w:r>
        <w:rPr>
          <w:rFonts w:cs="Verdana"/>
          <w:sz w:val="20"/>
          <w:szCs w:val="20"/>
          <w:lang w:eastAsia="it-IT"/>
        </w:rPr>
        <w:tab/>
      </w:r>
      <w:r>
        <w:rPr>
          <w:rFonts w:cs="Verdana"/>
          <w:sz w:val="20"/>
          <w:szCs w:val="20"/>
          <w:lang w:eastAsia="it-IT"/>
        </w:rPr>
        <w:tab/>
        <w:t>(specificare la tipologia della categoria cui si partecipa)</w:t>
      </w:r>
    </w:p>
    <w:p w14:paraId="37C8C5EA" w14:textId="77777777" w:rsidR="009574CB" w:rsidRPr="00AA3D73" w:rsidRDefault="009574CB" w:rsidP="009574CB">
      <w:pPr>
        <w:pStyle w:val="Corpotesto"/>
        <w:spacing w:line="300" w:lineRule="exact"/>
        <w:jc w:val="center"/>
        <w:rPr>
          <w:rFonts w:ascii="Calibri" w:hAnsi="Calibri" w:cs="Verdana"/>
          <w:b/>
          <w:sz w:val="20"/>
          <w:szCs w:val="20"/>
        </w:rPr>
      </w:pPr>
    </w:p>
    <w:p w14:paraId="2C5D799A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b/>
          <w:sz w:val="20"/>
          <w:szCs w:val="20"/>
        </w:rPr>
      </w:pPr>
      <w:r w:rsidRPr="00AA3D73">
        <w:rPr>
          <w:rFonts w:ascii="Calibri" w:hAnsi="Calibri" w:cs="Verdana"/>
          <w:b/>
          <w:sz w:val="20"/>
          <w:szCs w:val="20"/>
        </w:rPr>
        <w:t>AMMINISTRAZIONE AGGIUDICATRICE:</w:t>
      </w:r>
    </w:p>
    <w:p w14:paraId="190EC963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  <w:r w:rsidRPr="00AA3D73">
        <w:rPr>
          <w:rFonts w:ascii="Calibri" w:hAnsi="Calibri" w:cs="Verdana"/>
          <w:sz w:val="20"/>
          <w:szCs w:val="20"/>
        </w:rPr>
        <w:t>COMUNE DI SANT’AGNELLO –Piazza Matteotti n. 24 – 80065 Sant’Agnello –</w:t>
      </w:r>
    </w:p>
    <w:p w14:paraId="67509688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  <w:r w:rsidRPr="00AA3D73">
        <w:rPr>
          <w:rFonts w:ascii="Calibri" w:hAnsi="Calibri" w:cs="Verdana"/>
          <w:sz w:val="20"/>
          <w:szCs w:val="20"/>
        </w:rPr>
        <w:t>Terza Unità Organizzativa Complessa</w:t>
      </w:r>
    </w:p>
    <w:p w14:paraId="19ABC8C2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</w:p>
    <w:p w14:paraId="6E417CC9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b/>
          <w:sz w:val="20"/>
          <w:szCs w:val="20"/>
        </w:rPr>
      </w:pPr>
      <w:r w:rsidRPr="00AA3D73">
        <w:rPr>
          <w:rFonts w:ascii="Calibri" w:hAnsi="Calibri" w:cs="Verdana"/>
          <w:b/>
          <w:sz w:val="20"/>
          <w:szCs w:val="20"/>
        </w:rPr>
        <w:t>SOGGETTO CONCORRENTE:</w:t>
      </w:r>
    </w:p>
    <w:p w14:paraId="615D21B4" w14:textId="04EC9EEE" w:rsidR="009574CB" w:rsidRPr="00AA3D73" w:rsidRDefault="00D96C22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  <w:proofErr w:type="spellStart"/>
      <w:proofErr w:type="gramStart"/>
      <w:r>
        <w:rPr>
          <w:rFonts w:ascii="Calibri" w:hAnsi="Calibri" w:cs="Verdana"/>
          <w:sz w:val="10"/>
          <w:szCs w:val="10"/>
        </w:rPr>
        <w:t>Professionsita</w:t>
      </w:r>
      <w:r w:rsidR="009574CB" w:rsidRPr="00AA3D73">
        <w:rPr>
          <w:rFonts w:ascii="Calibri" w:hAnsi="Calibri" w:cs="Verdana"/>
          <w:sz w:val="10"/>
          <w:szCs w:val="10"/>
        </w:rPr>
        <w:t>e</w:t>
      </w:r>
      <w:proofErr w:type="spellEnd"/>
      <w:r w:rsidR="009574CB" w:rsidRPr="00AA3D73">
        <w:rPr>
          <w:rFonts w:ascii="Calibri" w:hAnsi="Calibri" w:cs="Verdana"/>
          <w:sz w:val="20"/>
          <w:szCs w:val="20"/>
        </w:rPr>
        <w:t xml:space="preserve">  _</w:t>
      </w:r>
      <w:proofErr w:type="gramEnd"/>
      <w:r w:rsidR="009574CB" w:rsidRPr="00AA3D73">
        <w:rPr>
          <w:rFonts w:ascii="Calibri" w:hAnsi="Calibri" w:cs="Verdana"/>
          <w:sz w:val="20"/>
          <w:szCs w:val="20"/>
        </w:rPr>
        <w:t>__________________________________</w:t>
      </w:r>
    </w:p>
    <w:p w14:paraId="387D0984" w14:textId="0F761A3C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  <w:r w:rsidRPr="00AA3D73">
        <w:rPr>
          <w:rFonts w:ascii="Calibri" w:hAnsi="Calibri" w:cs="Verdana"/>
          <w:sz w:val="10"/>
          <w:szCs w:val="10"/>
        </w:rPr>
        <w:t>Indirizzo</w:t>
      </w:r>
      <w:r w:rsidR="00D96C22">
        <w:rPr>
          <w:rFonts w:ascii="Calibri" w:hAnsi="Calibri" w:cs="Verdana"/>
          <w:sz w:val="10"/>
          <w:szCs w:val="10"/>
        </w:rPr>
        <w:t xml:space="preserve"> studio </w:t>
      </w:r>
      <w:r w:rsidRPr="00AA3D73">
        <w:rPr>
          <w:rFonts w:ascii="Calibri" w:hAnsi="Calibri" w:cs="Verdana"/>
          <w:sz w:val="10"/>
          <w:szCs w:val="10"/>
        </w:rPr>
        <w:t>_</w:t>
      </w:r>
      <w:r w:rsidRPr="00AA3D73">
        <w:rPr>
          <w:rFonts w:ascii="Calibri" w:hAnsi="Calibri" w:cs="Verdana"/>
          <w:sz w:val="20"/>
          <w:szCs w:val="20"/>
        </w:rPr>
        <w:t>______________________________________</w:t>
      </w:r>
    </w:p>
    <w:p w14:paraId="2FE2D1F7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  <w:r w:rsidRPr="00AA3D73">
        <w:rPr>
          <w:rFonts w:ascii="Calibri" w:hAnsi="Calibri" w:cs="Verdana"/>
          <w:sz w:val="10"/>
          <w:szCs w:val="10"/>
        </w:rPr>
        <w:t>P. Iva ___</w:t>
      </w:r>
      <w:r w:rsidRPr="00AA3D73">
        <w:rPr>
          <w:rFonts w:ascii="Calibri" w:hAnsi="Calibri" w:cs="Verdana"/>
          <w:sz w:val="20"/>
          <w:szCs w:val="20"/>
        </w:rPr>
        <w:t>______________________________________</w:t>
      </w:r>
    </w:p>
    <w:p w14:paraId="2B9DAF5F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</w:p>
    <w:p w14:paraId="5B5DA3A8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center"/>
        <w:rPr>
          <w:rFonts w:cs="TimesNewRoman,Bold"/>
          <w:b/>
          <w:bCs/>
          <w:sz w:val="24"/>
          <w:szCs w:val="24"/>
          <w:lang w:eastAsia="it-IT"/>
        </w:rPr>
      </w:pPr>
      <w:r w:rsidRPr="00AA3D73">
        <w:rPr>
          <w:rFonts w:cs="TimesNewRoman,Bold"/>
          <w:b/>
          <w:bCs/>
          <w:sz w:val="24"/>
          <w:szCs w:val="24"/>
          <w:lang w:eastAsia="it-IT"/>
        </w:rPr>
        <w:t>PATTO D’INTEGRITA’</w:t>
      </w:r>
    </w:p>
    <w:p w14:paraId="325C3D32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center"/>
        <w:rPr>
          <w:rFonts w:cs="TimesNewRoman,Bold"/>
          <w:b/>
          <w:bCs/>
          <w:sz w:val="20"/>
          <w:szCs w:val="20"/>
          <w:lang w:eastAsia="it-IT"/>
        </w:rPr>
      </w:pPr>
    </w:p>
    <w:p w14:paraId="17A486DA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Verdana"/>
          <w:sz w:val="20"/>
          <w:szCs w:val="20"/>
        </w:rPr>
      </w:pPr>
      <w:r w:rsidRPr="00AA3D73">
        <w:rPr>
          <w:rFonts w:ascii="Calibri" w:hAnsi="Calibri" w:cs="Verdana"/>
          <w:sz w:val="20"/>
          <w:szCs w:val="20"/>
        </w:rPr>
        <w:t xml:space="preserve">tra l‘ente Comune di Sant’Agnello </w:t>
      </w:r>
      <w:proofErr w:type="gramStart"/>
      <w:r w:rsidRPr="00AA3D73">
        <w:rPr>
          <w:rFonts w:ascii="Calibri" w:hAnsi="Calibri" w:cs="Verdana"/>
          <w:sz w:val="20"/>
          <w:szCs w:val="20"/>
        </w:rPr>
        <w:t>–  ed</w:t>
      </w:r>
      <w:proofErr w:type="gramEnd"/>
      <w:r w:rsidRPr="00AA3D73">
        <w:rPr>
          <w:rFonts w:ascii="Calibri" w:hAnsi="Calibri" w:cs="Verdana"/>
          <w:sz w:val="20"/>
          <w:szCs w:val="20"/>
        </w:rPr>
        <w:t xml:space="preserve"> i partecipanti alla gara </w:t>
      </w:r>
      <w:r>
        <w:rPr>
          <w:rFonts w:ascii="Calibri" w:hAnsi="Calibri" w:cs="Verdana"/>
          <w:sz w:val="20"/>
          <w:szCs w:val="20"/>
        </w:rPr>
        <w:t>i</w:t>
      </w:r>
      <w:r w:rsidRPr="00AA3D73">
        <w:rPr>
          <w:rFonts w:ascii="Calibri" w:hAnsi="Calibri" w:cs="Verdana"/>
          <w:sz w:val="20"/>
          <w:szCs w:val="20"/>
        </w:rPr>
        <w:t>n oggetto specificata.-</w:t>
      </w:r>
    </w:p>
    <w:p w14:paraId="1DD60AF3" w14:textId="77777777" w:rsidR="009574CB" w:rsidRPr="00AA3D73" w:rsidRDefault="009574CB" w:rsidP="009574CB">
      <w:pPr>
        <w:pStyle w:val="Corpotesto"/>
        <w:spacing w:line="300" w:lineRule="exact"/>
        <w:jc w:val="both"/>
        <w:rPr>
          <w:rFonts w:ascii="Calibri" w:hAnsi="Calibri" w:cs="TimesNewRoman"/>
          <w:sz w:val="20"/>
          <w:szCs w:val="20"/>
        </w:rPr>
      </w:pPr>
      <w:r w:rsidRPr="00AA3D73">
        <w:rPr>
          <w:rFonts w:ascii="Calibri" w:hAnsi="Calibri" w:cs="Verdana"/>
          <w:sz w:val="20"/>
          <w:szCs w:val="20"/>
        </w:rPr>
        <w:t xml:space="preserve">Il presente patto d’integrità </w:t>
      </w:r>
      <w:r w:rsidRPr="00AA3D73">
        <w:rPr>
          <w:rFonts w:ascii="Calibri" w:hAnsi="Calibri" w:cs="TimesNewRoman"/>
          <w:sz w:val="20"/>
          <w:szCs w:val="20"/>
        </w:rPr>
        <w:t>costituisce parte integrante della documentazione di gara e sancisce la reciproca, formale obbligazione dell’ente Comune di Sant’Agnello e dei partecipanti alla procedura di scelta del contraente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376ED722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 xml:space="preserve">Il personale, i collaboratori ed i consulenti dell’ente </w:t>
      </w:r>
      <w:r w:rsidRPr="00AA3D73">
        <w:rPr>
          <w:rFonts w:cs="TimesNewRoman"/>
          <w:sz w:val="20"/>
          <w:szCs w:val="20"/>
        </w:rPr>
        <w:t>Comune di Sant’Agnello</w:t>
      </w:r>
      <w:r w:rsidRPr="00AA3D73">
        <w:rPr>
          <w:rFonts w:cs="TimesNewRoman"/>
          <w:sz w:val="20"/>
          <w:szCs w:val="20"/>
          <w:lang w:eastAsia="it-IT"/>
        </w:rPr>
        <w:t xml:space="preserve"> coinvolti nell’espletamento della gara e nel controllo dell’esecuzione del relativo contratto, condividendo il presente patto d’integrità, risultano edotti delle sanzioni previste a loro carico in caso di mancato rispetto delle statuizioni ivi previste.</w:t>
      </w:r>
    </w:p>
    <w:p w14:paraId="323FF870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u w:val="single"/>
          <w:lang w:eastAsia="it-IT"/>
        </w:rPr>
        <w:t xml:space="preserve">L’ente </w:t>
      </w:r>
      <w:r w:rsidRPr="00AA3D73">
        <w:rPr>
          <w:rFonts w:cs="TimesNewRoman"/>
          <w:sz w:val="20"/>
          <w:szCs w:val="20"/>
          <w:u w:val="single"/>
        </w:rPr>
        <w:t>Comune di Sant’Agnello</w:t>
      </w:r>
      <w:r w:rsidRPr="00AA3D73">
        <w:rPr>
          <w:rFonts w:cs="TimesNewRoman"/>
          <w:sz w:val="20"/>
          <w:szCs w:val="20"/>
          <w:lang w:eastAsia="it-IT"/>
        </w:rPr>
        <w:t xml:space="preserve"> si impegna comunicare a tutti i concorrenti i dati più rilevanti riguardanti la gara, in ragione delle fasi procedurali di espletamento e nel rispetto della salvaguardia dei principi di correttezza e par – condicio, quali: </w:t>
      </w:r>
    </w:p>
    <w:p w14:paraId="5B2AA64B" w14:textId="77777777" w:rsidR="009574CB" w:rsidRPr="00AA3D73" w:rsidRDefault="009574CB" w:rsidP="009574CB">
      <w:pPr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l’elenco dei concorrenti ed i relativi prezzi quotati;</w:t>
      </w:r>
    </w:p>
    <w:p w14:paraId="0E3A81A3" w14:textId="77777777" w:rsidR="009574CB" w:rsidRPr="00AA3D73" w:rsidRDefault="009574CB" w:rsidP="009574CB">
      <w:pPr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l’elenco delle offerte respinte con la motivazione dell’esclusione e le ragioni specifiche per l’assegnazione del contratto al vincitore con relativa attestazione del rispetto dei criteri di valutazione.</w:t>
      </w:r>
    </w:p>
    <w:p w14:paraId="758BFD63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u w:val="single"/>
          <w:lang w:eastAsia="it-IT"/>
        </w:rPr>
        <w:t>Il sottoscritto soggetto concorrente</w:t>
      </w:r>
      <w:r w:rsidRPr="00AA3D73">
        <w:rPr>
          <w:rFonts w:cs="TimesNewRoman"/>
          <w:sz w:val="20"/>
          <w:szCs w:val="20"/>
          <w:lang w:eastAsia="it-IT"/>
        </w:rPr>
        <w:t xml:space="preserve"> ………………………</w:t>
      </w:r>
      <w:proofErr w:type="gramStart"/>
      <w:r w:rsidRPr="00AA3D73">
        <w:rPr>
          <w:rFonts w:cs="TimesNewRoman"/>
          <w:sz w:val="20"/>
          <w:szCs w:val="20"/>
          <w:lang w:eastAsia="it-IT"/>
        </w:rPr>
        <w:t>…….</w:t>
      </w:r>
      <w:proofErr w:type="gramEnd"/>
      <w:r w:rsidRPr="00AA3D73">
        <w:rPr>
          <w:rFonts w:cs="TimesNewRoman"/>
          <w:sz w:val="20"/>
          <w:szCs w:val="20"/>
          <w:lang w:eastAsia="it-IT"/>
        </w:rPr>
        <w:t>…………………, da parte sua, si impegna a segnalare all’ente Comune di Sant’Agnello qualsiasi tentativo di turbativa, irregolarità o distorsione nelle fasi di svolgimento della gara o durante l’esecuzione dei contratti, da parte di ogni interessato o addetto o di chiunque possa influenzare le decisioni relative alla gara in oggetto.</w:t>
      </w:r>
    </w:p>
    <w:p w14:paraId="1684C17E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u w:val="single"/>
          <w:lang w:eastAsia="it-IT"/>
        </w:rPr>
        <w:t>Il sottoscritto soggetto concorrente</w:t>
      </w:r>
      <w:r w:rsidRPr="00AA3D73">
        <w:rPr>
          <w:rFonts w:cs="TimesNewRoman"/>
          <w:sz w:val="20"/>
          <w:szCs w:val="20"/>
          <w:lang w:eastAsia="it-IT"/>
        </w:rPr>
        <w:t>, …………………………………dichiara di non trovarsi in situazioni di controllo o di collegamento con altri concorrenti e che non si è accordato e non si accorderà con altri partecipanti alla gara.</w:t>
      </w:r>
    </w:p>
    <w:p w14:paraId="7DFFC26E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u w:val="single"/>
          <w:lang w:eastAsia="it-IT"/>
        </w:rPr>
        <w:t>Il sottoscritto soggetto concorrente</w:t>
      </w:r>
      <w:r w:rsidRPr="00AA3D73">
        <w:rPr>
          <w:rFonts w:cs="TimesNewRoman"/>
          <w:sz w:val="20"/>
          <w:szCs w:val="20"/>
          <w:lang w:eastAsia="it-IT"/>
        </w:rPr>
        <w:t xml:space="preserve"> ………………………………, si impegna a rendere noti, su richiesta dell’ente, tutti i pagamenti eseguiti e riguardanti il contratto eventualmente assegnatogli a seguito della gara in oggetto compresi quelli eseguiti a favore di intermediari e consulenti. </w:t>
      </w:r>
    </w:p>
    <w:p w14:paraId="57D2F6FD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La remunerazione di questi ultimi non deve superare il “congruo ammontare dovuto per servizi legittimi”.</w:t>
      </w:r>
    </w:p>
    <w:p w14:paraId="535A19A8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u w:val="single"/>
          <w:lang w:eastAsia="it-IT"/>
        </w:rPr>
        <w:lastRenderedPageBreak/>
        <w:t>Il sottoscritto soggetto concorrente</w:t>
      </w:r>
      <w:r w:rsidRPr="00AA3D73">
        <w:rPr>
          <w:rFonts w:cs="TimesNewRoman"/>
          <w:sz w:val="20"/>
          <w:szCs w:val="20"/>
          <w:lang w:eastAsia="it-IT"/>
        </w:rPr>
        <w:t xml:space="preserve"> ………………………………, prende nota e accetta che nel caso di mancato rispetto degli impegni anticorruzione assunti con questo patto di integrità comunque accertato dall’ente Comune di Sant’Agnello, potranno essere applicate le seguenti sanzioni:</w:t>
      </w:r>
    </w:p>
    <w:p w14:paraId="42972264" w14:textId="77777777" w:rsidR="009574CB" w:rsidRPr="00AA3D73" w:rsidRDefault="009574CB" w:rsidP="009574C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risoluzione o perdita del contratto;</w:t>
      </w:r>
    </w:p>
    <w:p w14:paraId="3B0F206F" w14:textId="77777777" w:rsidR="009574CB" w:rsidRPr="00AA3D73" w:rsidRDefault="009574CB" w:rsidP="009574C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escussione della cauzione di validità dell’offerta;</w:t>
      </w:r>
    </w:p>
    <w:p w14:paraId="4E5C0E73" w14:textId="77777777" w:rsidR="009574CB" w:rsidRPr="00AA3D73" w:rsidRDefault="009574CB" w:rsidP="009574C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escussione della cauzione di buona esecuzione del contratto;</w:t>
      </w:r>
    </w:p>
    <w:p w14:paraId="3CA34099" w14:textId="77777777" w:rsidR="009574CB" w:rsidRPr="00AA3D73" w:rsidRDefault="009574CB" w:rsidP="009574C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responsabilità per danno arrecato all’ente Comune di Sant’Agnello – T.U.O.C. - nella misura del 15 del valore del contratto, impregiudicata la prova dell’esistenza di un danno maggiore;</w:t>
      </w:r>
    </w:p>
    <w:p w14:paraId="5DF1F9DC" w14:textId="77777777" w:rsidR="009574CB" w:rsidRPr="00AA3D73" w:rsidRDefault="009574CB" w:rsidP="009574C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responsabilità per danno arrecato agli altri concorrenti della gara nella misura del 10% del valore del contratto per ogni partecipante, sempre impregiudicata la prova predetta;</w:t>
      </w:r>
    </w:p>
    <w:p w14:paraId="270B4351" w14:textId="77777777" w:rsidR="009574CB" w:rsidRPr="00AA3D73" w:rsidRDefault="009574CB" w:rsidP="009574C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esclusione del concorrente dalle gare indette dall’ente Comune di Sant’Agnello per DUE anni.</w:t>
      </w:r>
    </w:p>
    <w:p w14:paraId="76223E75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Il presente patto d’integrità e le relative sanzioni applicabili resteranno in vigore sino alla completa esecuzione del contratto assegnato a seguito della gara in oggetto.</w:t>
      </w:r>
    </w:p>
    <w:p w14:paraId="1AC30C03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Le controversie relative all’interpretazione, ed esecuzione del presente patto d’integrità fra l’ente Comune di Sant’Agnello e i concorrenti e tra gli stessi concorrenti saranno deferite all’Autorità Giudiziaria competente.</w:t>
      </w:r>
    </w:p>
    <w:p w14:paraId="47B08C28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Data……………………………</w:t>
      </w:r>
    </w:p>
    <w:p w14:paraId="5AFDB5CB" w14:textId="77777777" w:rsidR="009574CB" w:rsidRPr="00AA3D73" w:rsidRDefault="009574CB" w:rsidP="009574CB">
      <w:pPr>
        <w:autoSpaceDE w:val="0"/>
        <w:autoSpaceDN w:val="0"/>
        <w:adjustRightInd w:val="0"/>
        <w:spacing w:after="0" w:line="300" w:lineRule="exact"/>
        <w:jc w:val="both"/>
        <w:rPr>
          <w:rFonts w:cs="TimesNewRoman"/>
          <w:sz w:val="20"/>
          <w:szCs w:val="20"/>
          <w:lang w:eastAsia="it-IT"/>
        </w:rPr>
      </w:pPr>
    </w:p>
    <w:p w14:paraId="52340FBA" w14:textId="77777777" w:rsidR="009574CB" w:rsidRPr="00AA3D73" w:rsidRDefault="009574CB" w:rsidP="009574CB">
      <w:pPr>
        <w:spacing w:line="300" w:lineRule="exact"/>
        <w:jc w:val="center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Per l’ente …………………………….</w:t>
      </w:r>
    </w:p>
    <w:p w14:paraId="324C2A63" w14:textId="77777777" w:rsidR="009574CB" w:rsidRPr="00AA3D73" w:rsidRDefault="009574CB" w:rsidP="009574CB">
      <w:pPr>
        <w:spacing w:line="300" w:lineRule="exact"/>
        <w:jc w:val="center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(……………………………………………)</w:t>
      </w:r>
    </w:p>
    <w:p w14:paraId="2F02ED4F" w14:textId="77777777" w:rsidR="009574CB" w:rsidRPr="00AA3D73" w:rsidRDefault="009574CB" w:rsidP="009574CB">
      <w:pPr>
        <w:spacing w:line="300" w:lineRule="exact"/>
        <w:jc w:val="center"/>
        <w:rPr>
          <w:sz w:val="20"/>
          <w:szCs w:val="20"/>
        </w:rPr>
      </w:pPr>
      <w:r w:rsidRPr="00AA3D73">
        <w:rPr>
          <w:rFonts w:cs="TimesNewRoman"/>
          <w:sz w:val="20"/>
          <w:szCs w:val="20"/>
          <w:lang w:eastAsia="it-IT"/>
        </w:rPr>
        <w:t>…………………………………………………………………</w:t>
      </w:r>
    </w:p>
    <w:p w14:paraId="1E56C545" w14:textId="77777777" w:rsidR="009574CB" w:rsidRPr="00AA3D73" w:rsidRDefault="009574CB" w:rsidP="009574CB">
      <w:pPr>
        <w:spacing w:line="300" w:lineRule="exact"/>
        <w:jc w:val="center"/>
        <w:rPr>
          <w:rFonts w:cs="TimesNewRoman"/>
          <w:sz w:val="20"/>
          <w:szCs w:val="20"/>
          <w:lang w:eastAsia="it-IT"/>
        </w:rPr>
      </w:pPr>
    </w:p>
    <w:p w14:paraId="01DAAC2E" w14:textId="792E3CF5" w:rsidR="009574CB" w:rsidRPr="00AA3D73" w:rsidRDefault="009574CB" w:rsidP="009574CB">
      <w:pPr>
        <w:spacing w:line="300" w:lineRule="exact"/>
        <w:jc w:val="center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 xml:space="preserve">Il </w:t>
      </w:r>
      <w:r w:rsidR="00D96C22">
        <w:rPr>
          <w:rFonts w:cs="TimesNewRoman"/>
          <w:sz w:val="20"/>
          <w:szCs w:val="20"/>
          <w:lang w:eastAsia="it-IT"/>
        </w:rPr>
        <w:t>professionista</w:t>
      </w:r>
    </w:p>
    <w:p w14:paraId="3D0C1875" w14:textId="77777777" w:rsidR="009574CB" w:rsidRPr="00AA3D73" w:rsidRDefault="009574CB" w:rsidP="009574CB">
      <w:pPr>
        <w:spacing w:line="300" w:lineRule="exact"/>
        <w:jc w:val="center"/>
        <w:rPr>
          <w:rFonts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(……………………………………………)</w:t>
      </w:r>
    </w:p>
    <w:p w14:paraId="14131FBE" w14:textId="77777777" w:rsidR="009574CB" w:rsidRPr="00007229" w:rsidRDefault="009574CB" w:rsidP="009574CB">
      <w:pPr>
        <w:spacing w:line="300" w:lineRule="exact"/>
        <w:jc w:val="center"/>
        <w:rPr>
          <w:rFonts w:ascii="Verdana" w:hAnsi="Verdana" w:cs="TimesNewRoman"/>
          <w:sz w:val="20"/>
          <w:szCs w:val="20"/>
          <w:lang w:eastAsia="it-IT"/>
        </w:rPr>
      </w:pPr>
      <w:r w:rsidRPr="00AA3D73">
        <w:rPr>
          <w:rFonts w:cs="TimesNewRoman"/>
          <w:sz w:val="20"/>
          <w:szCs w:val="20"/>
          <w:lang w:eastAsia="it-IT"/>
        </w:rPr>
        <w:t>…………………………………………………………………</w:t>
      </w:r>
    </w:p>
    <w:p w14:paraId="3CB58155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 w:cs="TimesNewRoman"/>
          <w:sz w:val="16"/>
          <w:szCs w:val="16"/>
        </w:rPr>
      </w:pPr>
      <w:r w:rsidRPr="00AA3D73">
        <w:rPr>
          <w:rFonts w:ascii="Calibri" w:hAnsi="Calibri" w:cs="TimesNewRoman"/>
          <w:b/>
          <w:sz w:val="16"/>
          <w:szCs w:val="16"/>
        </w:rPr>
        <w:t>N.B.</w:t>
      </w:r>
      <w:r w:rsidRPr="00AA3D73">
        <w:rPr>
          <w:rFonts w:ascii="Calibri" w:hAnsi="Calibri" w:cs="TimesNewRoman"/>
          <w:b/>
          <w:sz w:val="16"/>
          <w:szCs w:val="16"/>
        </w:rPr>
        <w:br/>
      </w:r>
      <w:r w:rsidRPr="00AA3D73">
        <w:rPr>
          <w:rFonts w:ascii="Calibri" w:hAnsi="Calibri" w:cs="Verdana"/>
          <w:sz w:val="16"/>
          <w:szCs w:val="16"/>
        </w:rPr>
        <w:t xml:space="preserve">Il presente patto d’integrità deve essere obbligatoriamente sottoscritto e presentato insieme </w:t>
      </w:r>
      <w:r w:rsidRPr="00AA3D73">
        <w:rPr>
          <w:rFonts w:ascii="Calibri" w:hAnsi="Calibri" w:cs="TimesNewRoman"/>
          <w:sz w:val="16"/>
          <w:szCs w:val="16"/>
        </w:rPr>
        <w:t>all’offerta da ciascun partecipante alla gara.</w:t>
      </w:r>
    </w:p>
    <w:p w14:paraId="1A2F7465" w14:textId="77777777" w:rsidR="009574CB" w:rsidRPr="00AA3D73" w:rsidRDefault="009574CB" w:rsidP="009574CB">
      <w:pPr>
        <w:pStyle w:val="Corpotesto"/>
        <w:spacing w:line="300" w:lineRule="exact"/>
        <w:rPr>
          <w:rFonts w:ascii="Calibri" w:hAnsi="Calibri"/>
          <w:sz w:val="16"/>
          <w:szCs w:val="16"/>
        </w:rPr>
      </w:pPr>
      <w:r w:rsidRPr="00AA3D73">
        <w:rPr>
          <w:rFonts w:ascii="Calibri" w:hAnsi="Calibri" w:cs="TimesNewRoman"/>
          <w:sz w:val="16"/>
          <w:szCs w:val="16"/>
        </w:rPr>
        <w:t>La mancanza del documento debitamente sottoscritto dal legale rappresentante del soggetto concorrente comporterà l’esclusione dalla gara.</w:t>
      </w:r>
    </w:p>
    <w:p w14:paraId="29910A5A" w14:textId="77777777" w:rsidR="009574CB" w:rsidRDefault="009574CB" w:rsidP="009574CB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</w:p>
    <w:p w14:paraId="3C46F95C" w14:textId="77777777" w:rsidR="009574CB" w:rsidRDefault="009574CB" w:rsidP="009574CB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</w:p>
    <w:p w14:paraId="09D91006" w14:textId="77777777" w:rsidR="009574CB" w:rsidRDefault="009574CB" w:rsidP="009574CB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</w:p>
    <w:p w14:paraId="6748623C" w14:textId="77777777" w:rsidR="009574CB" w:rsidRDefault="009574CB" w:rsidP="009574CB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</w:p>
    <w:p w14:paraId="5A44B7D4" w14:textId="77777777" w:rsidR="00B26C3C" w:rsidRDefault="00B26C3C"/>
    <w:sectPr w:rsidR="00B26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CB"/>
    <w:rsid w:val="009574CB"/>
    <w:rsid w:val="00B26C3C"/>
    <w:rsid w:val="00D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30F"/>
  <w15:chartTrackingRefBased/>
  <w15:docId w15:val="{7208F411-76D1-4103-9200-78BC59D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4C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57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574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AVERSA</dc:creator>
  <cp:keywords/>
  <dc:description/>
  <cp:lastModifiedBy>Giuseppina AVERSA</cp:lastModifiedBy>
  <cp:revision>2</cp:revision>
  <dcterms:created xsi:type="dcterms:W3CDTF">2022-03-14T09:01:00Z</dcterms:created>
  <dcterms:modified xsi:type="dcterms:W3CDTF">2022-03-28T09:09:00Z</dcterms:modified>
</cp:coreProperties>
</file>